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7" w:rsidRPr="00BF1AFF" w:rsidRDefault="002B09B7" w:rsidP="002B09B7">
      <w:pPr>
        <w:rPr>
          <w:rFonts w:asciiTheme="majorHAnsi" w:hAnsiTheme="majorHAnsi"/>
          <w:b/>
          <w:lang w:val="en-US"/>
        </w:rPr>
      </w:pPr>
      <w:proofErr w:type="spellStart"/>
      <w:r w:rsidRPr="00BF1AFF">
        <w:rPr>
          <w:rStyle w:val="group-collection-collection-label"/>
          <w:rFonts w:asciiTheme="majorHAnsi" w:hAnsiTheme="majorHAnsi"/>
          <w:b/>
          <w:bCs/>
        </w:rPr>
        <w:t>Dallas</w:t>
      </w:r>
      <w:proofErr w:type="spellEnd"/>
      <w:r w:rsidRPr="00BF1AFF">
        <w:rPr>
          <w:rStyle w:val="apple-converted-space"/>
          <w:rFonts w:asciiTheme="majorHAnsi" w:hAnsiTheme="majorHAnsi"/>
        </w:rPr>
        <w:t>  </w:t>
      </w:r>
      <w:r w:rsidR="00BF1AFF">
        <w:rPr>
          <w:rStyle w:val="apple-converted-space"/>
          <w:rFonts w:asciiTheme="majorHAnsi" w:hAnsiTheme="majorHAnsi"/>
          <w:lang w:val="en-US"/>
        </w:rPr>
        <w:t>(</w:t>
      </w:r>
      <w:r w:rsidRPr="00BF1AFF">
        <w:rPr>
          <w:rStyle w:val="material"/>
          <w:rFonts w:asciiTheme="majorHAnsi" w:hAnsiTheme="majorHAnsi"/>
        </w:rPr>
        <w:t>Полиуретан</w:t>
      </w:r>
      <w:r w:rsidR="00BF1AFF">
        <w:rPr>
          <w:rStyle w:val="group-collection-brand"/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2B09B7" w:rsidRPr="00BF1AFF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 w:rsidP="002B09B7">
            <w:pPr>
              <w:rPr>
                <w:rStyle w:val="title-cart-painted"/>
                <w:rFonts w:asciiTheme="majorHAnsi" w:hAnsiTheme="majorHAnsi"/>
              </w:rPr>
            </w:pPr>
          </w:p>
          <w:p w:rsidR="002B09B7" w:rsidRPr="00BF1AFF" w:rsidRDefault="00BF1AFF" w:rsidP="002B0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" name="Рисунок 2" descr="Телефонная книга Dallas 80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лефонная книга Dallas 80х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BF1AFF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BF1AFF">
              <w:rPr>
                <w:rStyle w:val="title-cart-painted"/>
                <w:rFonts w:asciiTheme="majorHAnsi" w:hAnsiTheme="majorHAnsi"/>
              </w:rPr>
              <w:t xml:space="preserve"> 80х140 мм</w:t>
            </w:r>
            <w:r w:rsidRPr="00BF1AFF">
              <w:rPr>
                <w:rFonts w:asciiTheme="majorHAnsi" w:hAnsiTheme="majorHAnsi"/>
                <w:b/>
              </w:rPr>
              <w:t>,</w:t>
            </w:r>
            <w:r w:rsidRPr="00BF1AFF">
              <w:rPr>
                <w:rStyle w:val="apple-converted-space"/>
                <w:rFonts w:asciiTheme="majorHAnsi" w:hAnsiTheme="majorHAnsi"/>
              </w:rPr>
              <w:t> </w:t>
            </w:r>
            <w:r w:rsidRPr="00BF1AFF">
              <w:rPr>
                <w:rStyle w:val="articul"/>
                <w:rFonts w:asciiTheme="majorHAnsi" w:hAnsiTheme="majorHAnsi"/>
              </w:rPr>
              <w:t>арт. LXX10311-020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Fonts w:asciiTheme="majorHAnsi" w:hAnsiTheme="majorHAnsi"/>
                <w:b/>
              </w:rPr>
              <w:t>AVANZO DAZIARO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</w:rPr>
            </w:pPr>
            <w:r w:rsidRPr="00BF1AFF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 w:rsidP="002B09B7">
            <w:pPr>
              <w:rPr>
                <w:rStyle w:val="title-cart-painted"/>
                <w:rFonts w:asciiTheme="majorHAnsi" w:hAnsiTheme="majorHAnsi"/>
              </w:rPr>
            </w:pPr>
          </w:p>
          <w:p w:rsidR="002B09B7" w:rsidRPr="00BF1AFF" w:rsidRDefault="00BF1AFF" w:rsidP="002B0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" name="Рисунок 3" descr="Телефонная книга Dallas 80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лефонная книга Dallas 80х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BF1AFF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BF1AFF">
              <w:rPr>
                <w:rStyle w:val="title-cart-painted"/>
                <w:rFonts w:asciiTheme="majorHAnsi" w:hAnsiTheme="majorHAnsi"/>
              </w:rPr>
              <w:t xml:space="preserve"> 80х140 мм</w:t>
            </w:r>
            <w:r w:rsidRPr="00BF1AFF">
              <w:rPr>
                <w:rFonts w:asciiTheme="majorHAnsi" w:hAnsiTheme="majorHAnsi"/>
                <w:b/>
              </w:rPr>
              <w:t>,</w:t>
            </w:r>
            <w:r w:rsidRPr="00BF1AFF">
              <w:rPr>
                <w:rStyle w:val="apple-converted-space"/>
                <w:rFonts w:asciiTheme="majorHAnsi" w:hAnsiTheme="majorHAnsi"/>
              </w:rPr>
              <w:t> </w:t>
            </w:r>
            <w:r w:rsidRPr="00BF1AFF">
              <w:rPr>
                <w:rStyle w:val="articul"/>
                <w:rFonts w:asciiTheme="majorHAnsi" w:hAnsiTheme="majorHAnsi"/>
              </w:rPr>
              <w:t>арт. LXX10311-050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Fonts w:asciiTheme="majorHAnsi" w:hAnsiTheme="majorHAnsi"/>
                <w:b/>
              </w:rPr>
              <w:t>AVANZO DAZIARO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</w:rPr>
            </w:pPr>
            <w:r w:rsidRPr="00BF1AFF">
              <w:rPr>
                <w:rStyle w:val="appendix"/>
                <w:rFonts w:asciiTheme="majorHAnsi" w:hAnsiTheme="majorHAnsi"/>
              </w:rPr>
              <w:t>светло-коричневый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 w:rsidP="002B09B7">
            <w:pPr>
              <w:rPr>
                <w:rStyle w:val="title-cart-painted"/>
                <w:rFonts w:asciiTheme="majorHAnsi" w:hAnsiTheme="majorHAnsi"/>
              </w:rPr>
            </w:pPr>
          </w:p>
          <w:p w:rsidR="002B09B7" w:rsidRPr="00BF1AFF" w:rsidRDefault="00BF1AFF" w:rsidP="002B0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" name="Рисунок 4" descr="Телефонная книга Dallas 80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ефонная книга Dallas 80х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BF1AFF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BF1AFF">
              <w:rPr>
                <w:rStyle w:val="title-cart-painted"/>
                <w:rFonts w:asciiTheme="majorHAnsi" w:hAnsiTheme="majorHAnsi"/>
              </w:rPr>
              <w:t xml:space="preserve"> 80х140 мм</w:t>
            </w:r>
            <w:r w:rsidRPr="00BF1AFF">
              <w:rPr>
                <w:rFonts w:asciiTheme="majorHAnsi" w:hAnsiTheme="majorHAnsi"/>
                <w:b/>
              </w:rPr>
              <w:t>,</w:t>
            </w:r>
            <w:r w:rsidRPr="00BF1AFF">
              <w:rPr>
                <w:rStyle w:val="apple-converted-space"/>
                <w:rFonts w:asciiTheme="majorHAnsi" w:hAnsiTheme="majorHAnsi"/>
              </w:rPr>
              <w:t> </w:t>
            </w:r>
            <w:r w:rsidRPr="00BF1AFF">
              <w:rPr>
                <w:rStyle w:val="articul"/>
                <w:rFonts w:asciiTheme="majorHAnsi" w:hAnsiTheme="majorHAnsi"/>
              </w:rPr>
              <w:t>арт. LXX10311-070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Fonts w:asciiTheme="majorHAnsi" w:hAnsiTheme="majorHAnsi"/>
                <w:b/>
              </w:rPr>
              <w:t>AVANZO DAZIARO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</w:rPr>
            </w:pPr>
            <w:r w:rsidRPr="00BF1AFF">
              <w:rPr>
                <w:rStyle w:val="appendix"/>
                <w:rFonts w:asciiTheme="majorHAnsi" w:hAnsiTheme="majorHAnsi"/>
              </w:rPr>
              <w:t>Оранжевый</w:t>
            </w:r>
          </w:p>
        </w:tc>
      </w:tr>
      <w:tr w:rsidR="002B09B7" w:rsidRPr="00BF1AFF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 w:rsidP="002B09B7">
            <w:pPr>
              <w:rPr>
                <w:rStyle w:val="title-cart-painted"/>
                <w:rFonts w:asciiTheme="majorHAnsi" w:hAnsiTheme="majorHAnsi"/>
              </w:rPr>
            </w:pPr>
          </w:p>
          <w:p w:rsidR="002B09B7" w:rsidRPr="00BF1AFF" w:rsidRDefault="00BF1AFF" w:rsidP="002B09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" name="Рисунок 5" descr="Телефонная книга Dallas 80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лефонная книга Dallas 80х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BF1AFF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BF1AFF">
              <w:rPr>
                <w:rStyle w:val="title-cart-painted"/>
                <w:rFonts w:asciiTheme="majorHAnsi" w:hAnsiTheme="majorHAnsi"/>
              </w:rPr>
              <w:t xml:space="preserve"> 80х140 мм</w:t>
            </w:r>
            <w:r w:rsidRPr="00BF1AFF">
              <w:rPr>
                <w:rFonts w:asciiTheme="majorHAnsi" w:hAnsiTheme="majorHAnsi"/>
                <w:b/>
              </w:rPr>
              <w:t>,</w:t>
            </w:r>
            <w:r w:rsidRPr="00BF1AFF">
              <w:rPr>
                <w:rStyle w:val="apple-converted-space"/>
                <w:rFonts w:asciiTheme="majorHAnsi" w:hAnsiTheme="majorHAnsi"/>
              </w:rPr>
              <w:t> </w:t>
            </w:r>
            <w:r w:rsidRPr="00BF1AFF">
              <w:rPr>
                <w:rStyle w:val="articul"/>
                <w:rFonts w:asciiTheme="majorHAnsi" w:hAnsiTheme="majorHAnsi"/>
              </w:rPr>
              <w:t>арт. LXX10311-030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  <w:b/>
              </w:rPr>
            </w:pPr>
            <w:r w:rsidRPr="00BF1AFF">
              <w:rPr>
                <w:rFonts w:asciiTheme="majorHAnsi" w:hAnsiTheme="majorHAnsi"/>
                <w:b/>
              </w:rPr>
              <w:t>AVANZO DAZIARO</w:t>
            </w:r>
          </w:p>
          <w:p w:rsidR="002B09B7" w:rsidRPr="00BF1AFF" w:rsidRDefault="002B09B7" w:rsidP="002B09B7">
            <w:pPr>
              <w:rPr>
                <w:rFonts w:asciiTheme="majorHAnsi" w:hAnsiTheme="majorHAnsi"/>
              </w:rPr>
            </w:pPr>
            <w:r w:rsidRPr="00BF1AFF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B09B7" w:rsidRPr="00BF1AFF" w:rsidRDefault="002B09B7">
            <w:pPr>
              <w:rPr>
                <w:rFonts w:asciiTheme="majorHAnsi" w:hAnsiTheme="majorHAnsi"/>
              </w:rPr>
            </w:pPr>
          </w:p>
        </w:tc>
      </w:tr>
    </w:tbl>
    <w:p w:rsidR="002B09B7" w:rsidRPr="00BF1AFF" w:rsidRDefault="002B09B7" w:rsidP="002B09B7">
      <w:pPr>
        <w:rPr>
          <w:rFonts w:asciiTheme="majorHAnsi" w:hAnsiTheme="majorHAnsi"/>
          <w:b/>
        </w:rPr>
      </w:pPr>
    </w:p>
    <w:p w:rsidR="002B09B7" w:rsidRPr="00BF1AFF" w:rsidRDefault="002B09B7">
      <w:pPr>
        <w:rPr>
          <w:rFonts w:asciiTheme="majorHAnsi" w:hAnsiTheme="majorHAnsi"/>
          <w:b/>
        </w:rPr>
      </w:pPr>
    </w:p>
    <w:sectPr w:rsidR="002B09B7" w:rsidRPr="00BF1AFF" w:rsidSect="008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9B7"/>
    <w:rsid w:val="002B09B7"/>
    <w:rsid w:val="006202E4"/>
    <w:rsid w:val="00627F9A"/>
    <w:rsid w:val="008952E1"/>
    <w:rsid w:val="00B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2B09B7"/>
  </w:style>
  <w:style w:type="character" w:customStyle="1" w:styleId="apple-converted-space">
    <w:name w:val="apple-converted-space"/>
    <w:basedOn w:val="a0"/>
    <w:rsid w:val="002B09B7"/>
  </w:style>
  <w:style w:type="character" w:customStyle="1" w:styleId="material">
    <w:name w:val="material"/>
    <w:basedOn w:val="a0"/>
    <w:rsid w:val="002B09B7"/>
  </w:style>
  <w:style w:type="character" w:customStyle="1" w:styleId="group-collection-brand">
    <w:name w:val="group-collection-brand"/>
    <w:basedOn w:val="a0"/>
    <w:rsid w:val="002B09B7"/>
  </w:style>
  <w:style w:type="character" w:customStyle="1" w:styleId="title-cart-painted">
    <w:name w:val="title-cart-painted"/>
    <w:basedOn w:val="a0"/>
    <w:rsid w:val="002B09B7"/>
  </w:style>
  <w:style w:type="character" w:styleId="a3">
    <w:name w:val="Hyperlink"/>
    <w:basedOn w:val="a0"/>
    <w:rsid w:val="002B09B7"/>
    <w:rPr>
      <w:color w:val="0000FF"/>
      <w:u w:val="single"/>
    </w:rPr>
  </w:style>
  <w:style w:type="character" w:customStyle="1" w:styleId="articul">
    <w:name w:val="articul"/>
    <w:basedOn w:val="a0"/>
    <w:rsid w:val="002B09B7"/>
  </w:style>
  <w:style w:type="character" w:customStyle="1" w:styleId="price">
    <w:name w:val="price"/>
    <w:basedOn w:val="a0"/>
    <w:rsid w:val="002B09B7"/>
  </w:style>
  <w:style w:type="character" w:customStyle="1" w:styleId="currency">
    <w:name w:val="currency"/>
    <w:basedOn w:val="a0"/>
    <w:rsid w:val="002B09B7"/>
  </w:style>
  <w:style w:type="character" w:customStyle="1" w:styleId="appendix">
    <w:name w:val="appendix"/>
    <w:basedOn w:val="a0"/>
    <w:rsid w:val="002B09B7"/>
  </w:style>
  <w:style w:type="character" w:customStyle="1" w:styleId="unavailable">
    <w:name w:val="unavailable"/>
    <w:basedOn w:val="a0"/>
    <w:rsid w:val="002B09B7"/>
  </w:style>
  <w:style w:type="character" w:styleId="a4">
    <w:name w:val="FollowedHyperlink"/>
    <w:basedOn w:val="a0"/>
    <w:rsid w:val="006202E4"/>
    <w:rPr>
      <w:color w:val="800080"/>
      <w:u w:val="single"/>
    </w:rPr>
  </w:style>
  <w:style w:type="paragraph" w:styleId="a5">
    <w:name w:val="Balloon Text"/>
    <w:basedOn w:val="a"/>
    <w:link w:val="a6"/>
    <w:rsid w:val="00627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90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1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0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38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81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7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2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8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9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0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8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9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24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83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8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5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25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4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9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4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743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1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2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3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58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5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2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2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9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7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0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48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1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5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3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230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48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9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3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4032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6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3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9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673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7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5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6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14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3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8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275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7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0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9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85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1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0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0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4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9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2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9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3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2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9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434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7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5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8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3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2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82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2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3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6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297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1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47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4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45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7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6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4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23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4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17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6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577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3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51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5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391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6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19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4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17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8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0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2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896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3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8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8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888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1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2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8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6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1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4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7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7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1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50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327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21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2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1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45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0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6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96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9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09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4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8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5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8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5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9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14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1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43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72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2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6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0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598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5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2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9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052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6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0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8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161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4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2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9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66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3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25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7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49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8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5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8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3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3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9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6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478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39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2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69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83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4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8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3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43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66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5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8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2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8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030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35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5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10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01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1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80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34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05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Мормро</vt:lpstr>
    </vt:vector>
  </TitlesOfParts>
  <Company>тема</Company>
  <LinksUpToDate>false</LinksUpToDate>
  <CharactersWithSpaces>355</CharactersWithSpaces>
  <SharedDoc>false</SharedDoc>
  <HLinks>
    <vt:vector size="294" baseType="variant">
      <vt:variant>
        <vt:i4>7274611</vt:i4>
      </vt:variant>
      <vt:variant>
        <vt:i4>318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312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306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300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294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288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282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273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267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261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255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234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228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222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216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207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201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195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189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183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177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171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165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159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150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144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138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132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126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117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111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105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99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93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87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81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75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24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Мормро</dc:title>
  <dc:creator>менеджер</dc:creator>
  <cp:lastModifiedBy>Кисонька</cp:lastModifiedBy>
  <cp:revision>2</cp:revision>
  <dcterms:created xsi:type="dcterms:W3CDTF">2013-08-28T09:55:00Z</dcterms:created>
  <dcterms:modified xsi:type="dcterms:W3CDTF">2013-08-28T09:55:00Z</dcterms:modified>
</cp:coreProperties>
</file>