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Birmingham</w:t>
      </w:r>
      <w:proofErr w:type="spellEnd"/>
      <w:r w:rsidRPr="000B45BE">
        <w:rPr>
          <w:rStyle w:val="apple-converted-space"/>
          <w:rFonts w:asciiTheme="majorHAnsi" w:hAnsiTheme="majorHAnsi"/>
        </w:rPr>
        <w:t>  </w:t>
      </w:r>
      <w:r w:rsidR="000B45BE">
        <w:rPr>
          <w:rStyle w:val="apple-converted-space"/>
          <w:rFonts w:asciiTheme="majorHAnsi" w:hAnsiTheme="majorHAnsi"/>
        </w:rPr>
        <w:t>(</w:t>
      </w:r>
      <w:r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6A375C" w:rsidRPr="000B45BE">
        <w:rPr>
          <w:rStyle w:val="material"/>
          <w:rFonts w:asciiTheme="majorHAnsi" w:hAnsiTheme="majorHAnsi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" name="Рисунок 5" descr="Ежедневник Birmingham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жедневник Birmingham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L1365001-050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proofErr w:type="spellStart"/>
            <w:r w:rsidRPr="000B45BE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" name="Рисунок 6" descr="Ежедневник Birmingham 5463 145x205 мм, оранж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жедневник Birmingham 5463 145x205 мм, оранж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оранжевый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L1365001-070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Оранжевый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" name="Рисунок 7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L1365001-240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голубой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" name="Рисунок 8" descr="Ежедневник Birmingham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Ежедневник Birmingham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9" name="Рисунок 9" descr="Ежедневник Birmingham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жедневник Birmingham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L1365001-233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оливковый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0" name="Рисунок 10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L1365001-020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темно-коричневый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1" name="Рисунок 11" descr="Ежедневник Birmingham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Ежедневник Birmingham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L1365001-060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2" name="Рисунок 12" descr="Ежедневник Birmingham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жедневник Birmingham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L1365001-246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коралловый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3" name="Рисунок 13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L1365001-110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серебряный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14" name="Рисунок 14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L1365001-234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15" name="Рисунок 15" descr="Ежедневник Birmingham 5463 145x205 мм, т.-серый металлик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Ежедневник Birmingham 5463 145x205 мм, т.-серый металлик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т</w:t>
            </w:r>
            <w:proofErr w:type="gramStart"/>
            <w:r w:rsidRPr="000B45BE">
              <w:rPr>
                <w:rStyle w:val="title-cart-painted"/>
                <w:rFonts w:asciiTheme="majorHAnsi" w:hAnsiTheme="majorHAnsi"/>
              </w:rPr>
              <w:t>.-</w:t>
            </w:r>
            <w:proofErr w:type="gramEnd"/>
            <w:r w:rsidRPr="000B45BE">
              <w:rPr>
                <w:rStyle w:val="title-cart-painted"/>
                <w:rFonts w:asciiTheme="majorHAnsi" w:hAnsiTheme="majorHAnsi"/>
              </w:rPr>
              <w:t>серый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металлик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L1365001-135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16" name="Рисунок 16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7" name="Рисунок 17" descr="Ежедневник Birmingham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Ежедневник Birmingham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Birmingham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L1365001-010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6A375C" w:rsidRPr="00E71B13" w:rsidRDefault="006A375C" w:rsidP="00E9092F">
      <w:pPr>
        <w:shd w:val="clear" w:color="auto" w:fill="FFFFFF"/>
        <w:rPr>
          <w:rFonts w:asciiTheme="majorHAnsi" w:hAnsiTheme="majorHAnsi"/>
        </w:rPr>
      </w:pPr>
    </w:p>
    <w:p w:rsidR="000B45BE" w:rsidRPr="004A767C" w:rsidRDefault="006A375C" w:rsidP="000B45BE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Capri</w:t>
      </w:r>
      <w:proofErr w:type="spellEnd"/>
      <w:r w:rsidRPr="000B45BE">
        <w:rPr>
          <w:rStyle w:val="apple-converted-space"/>
          <w:rFonts w:asciiTheme="majorHAnsi" w:hAnsiTheme="majorHAnsi"/>
          <w:i/>
        </w:rPr>
        <w:t> </w:t>
      </w:r>
      <w:r w:rsidRPr="000B45BE">
        <w:rPr>
          <w:rStyle w:val="apple-converted-space"/>
          <w:rFonts w:asciiTheme="majorHAnsi" w:hAnsiTheme="majorHAnsi"/>
        </w:rPr>
        <w:t> </w:t>
      </w:r>
      <w:r w:rsidR="000B45BE">
        <w:rPr>
          <w:rStyle w:val="apple-converted-space"/>
          <w:rFonts w:asciiTheme="majorHAnsi" w:hAnsiTheme="majorHAnsi"/>
        </w:rPr>
        <w:t>(</w:t>
      </w:r>
      <w:r w:rsidR="000B45BE"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0B45BE" w:rsidRPr="000B45BE">
        <w:rPr>
          <w:rStyle w:val="material"/>
          <w:rFonts w:asciiTheme="majorHAnsi" w:hAnsiTheme="majorHAnsi"/>
          <w:lang w:val="en-US"/>
        </w:rPr>
        <w:t xml:space="preserve"> </w:t>
      </w:r>
    </w:p>
    <w:p w:rsidR="006A375C" w:rsidRPr="000B45BE" w:rsidRDefault="006A375C" w:rsidP="00E9092F">
      <w:pPr>
        <w:shd w:val="clear" w:color="auto" w:fill="FFFFFF"/>
        <w:rPr>
          <w:rFonts w:asciiTheme="majorHAnsi" w:hAnsiTheme="majorHAnsi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19" name="Рисунок 19" descr="Ежедневник Capri 5463 145x205 мм, фиолет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Ежедневник Capri 5463 145x205 мм, фиолет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Capri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фиолетовый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L1365021-480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Фиолетовый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20" name="Рисунок 20" descr="Ежедневник Capri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Ежедневник Capri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Capri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L1365021-075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 желтый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21" name="Рисунок 21" descr="Ежедневник Capri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Ежедневник Capri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Capri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L1365021-060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22" name="Рисунок 22" descr="Ежедневник Capri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Ежедневник Capri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Capri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L1365021-080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23" name="Рисунок 23" descr="Ежедневник Capri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Ежедневник Capri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Capri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L1365021-030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0B45BE" w:rsidRPr="004A767C" w:rsidRDefault="00E9092F" w:rsidP="000B45BE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Dallas</w:t>
      </w:r>
      <w:proofErr w:type="spellEnd"/>
      <w:r w:rsidRPr="000B45BE">
        <w:rPr>
          <w:rStyle w:val="apple-converted-space"/>
          <w:rFonts w:asciiTheme="majorHAnsi" w:hAnsiTheme="majorHAnsi"/>
        </w:rPr>
        <w:t>  </w:t>
      </w:r>
      <w:r w:rsidR="000B45BE">
        <w:rPr>
          <w:rStyle w:val="apple-converted-space"/>
          <w:rFonts w:asciiTheme="majorHAnsi" w:hAnsiTheme="majorHAnsi"/>
        </w:rPr>
        <w:t>(</w:t>
      </w:r>
      <w:r w:rsidR="000B45BE"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0B45BE" w:rsidRPr="000B45BE">
        <w:rPr>
          <w:rStyle w:val="material"/>
          <w:rFonts w:asciiTheme="majorHAnsi" w:hAnsiTheme="majorHAnsi"/>
          <w:lang w:val="en-US"/>
        </w:rPr>
        <w:t xml:space="preserve"> </w:t>
      </w:r>
    </w:p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28" name="Рисунок 28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L1365011-050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proofErr w:type="spellStart"/>
            <w:r w:rsidRPr="000B45BE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29" name="Рисунок 29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0" name="Рисунок 30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L1365011-020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1" name="Рисунок 31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L1365011-060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2" name="Рисунок 32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L1365011-070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апельсин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3" name="Рисунок 33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L1365011-080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34" name="Рисунок 34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35" name="Рисунок 35" descr="Ежедневник Dallas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Ежедневник Dallas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Dallas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L1365011-010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3B1485" w:rsidRPr="000B45BE" w:rsidRDefault="003B1485" w:rsidP="00E9092F">
      <w:pPr>
        <w:shd w:val="clear" w:color="auto" w:fill="FFFFFF"/>
        <w:rPr>
          <w:rFonts w:asciiTheme="majorHAnsi" w:hAnsiTheme="majorHAnsi"/>
        </w:rPr>
      </w:pPr>
    </w:p>
    <w:p w:rsidR="003B1485" w:rsidRPr="000B45BE" w:rsidRDefault="003B1485" w:rsidP="00E9092F">
      <w:pPr>
        <w:shd w:val="clear" w:color="auto" w:fill="FFFFFF"/>
        <w:rPr>
          <w:rFonts w:asciiTheme="majorHAnsi" w:hAnsiTheme="majorHAnsi"/>
        </w:rPr>
      </w:pPr>
    </w:p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Filigrana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6" name="Рисунок 36" descr="Ежедневник Filigrana 5463 145x205 мм, серебря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Ежедневник Filigrana 5463 145x205 мм, серебря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Filigrana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серебряный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L1365025-110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Серебряный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7" name="Рисунок 37" descr="Ежедневник Filigrana 5463 145x205 мм, фиолет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Ежедневник Filigrana 5463 145x205 мм, фиолет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Filigrana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фиолетовый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L1365025-612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Фиолетовый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8" name="Рисунок 38" descr="Ежедневник Filigrana 5463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Ежедневник Filigrana 5463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Filigrana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синий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L1365025-030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39" name="Рисунок 39" descr="Ежедневник Filigrana 5463 145x205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Ежедневник Filigrana 5463 145x205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Filigrana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черный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L1365025-010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E9092F" w:rsidRPr="000B45BE" w:rsidRDefault="00E9092F" w:rsidP="00E9092F">
      <w:pPr>
        <w:shd w:val="clear" w:color="auto" w:fill="FFFFFF"/>
        <w:rPr>
          <w:rStyle w:val="group-collection-collection-label"/>
          <w:rFonts w:asciiTheme="majorHAnsi" w:hAnsiTheme="majorHAnsi"/>
          <w:b/>
          <w:bCs/>
        </w:rPr>
      </w:pPr>
    </w:p>
    <w:p w:rsidR="000B45BE" w:rsidRPr="000B45BE" w:rsidRDefault="000B45BE" w:rsidP="00E9092F">
      <w:pPr>
        <w:shd w:val="clear" w:color="auto" w:fill="FFFFFF"/>
        <w:rPr>
          <w:rFonts w:asciiTheme="majorHAnsi" w:hAnsiTheme="majorHAnsi"/>
        </w:rPr>
      </w:pPr>
    </w:p>
    <w:p w:rsidR="000B45BE" w:rsidRPr="004A767C" w:rsidRDefault="00E9092F" w:rsidP="000B45BE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lastRenderedPageBreak/>
        <w:t>Manchester</w:t>
      </w:r>
      <w:proofErr w:type="spellEnd"/>
      <w:r w:rsidRPr="000B45BE">
        <w:rPr>
          <w:rStyle w:val="apple-converted-space"/>
          <w:rFonts w:asciiTheme="majorHAnsi" w:hAnsiTheme="majorHAnsi"/>
        </w:rPr>
        <w:t> </w:t>
      </w:r>
      <w:r w:rsidR="000B45BE">
        <w:rPr>
          <w:rStyle w:val="apple-converted-space"/>
          <w:rFonts w:asciiTheme="majorHAnsi" w:hAnsiTheme="majorHAnsi"/>
        </w:rPr>
        <w:t>(</w:t>
      </w:r>
      <w:r w:rsidR="000B45BE"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0B45BE" w:rsidRPr="000B45BE">
        <w:rPr>
          <w:rStyle w:val="material"/>
          <w:rFonts w:asciiTheme="majorHAnsi" w:hAnsiTheme="majorHAnsi"/>
          <w:lang w:val="en-US"/>
        </w:rPr>
        <w:t xml:space="preserve"> </w:t>
      </w:r>
    </w:p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4" name="Рисунок 54" descr="Ежедневник Manchester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Ежедневник Manchester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>Ежедневник</w:t>
            </w:r>
            <w:r w:rsidRPr="00E71B13">
              <w:rPr>
                <w:rStyle w:val="title-cart-painted"/>
                <w:rFonts w:asciiTheme="majorHAnsi" w:hAnsiTheme="majorHAnsi"/>
                <w:lang w:val="en-US"/>
              </w:rPr>
              <w:t xml:space="preserve"> Manchester 5463 145x205 </w:t>
            </w:r>
            <w:r w:rsidRPr="000B45BE">
              <w:rPr>
                <w:rStyle w:val="title-cart-painted"/>
                <w:rFonts w:asciiTheme="majorHAnsi" w:hAnsiTheme="majorHAnsi"/>
              </w:rPr>
              <w:t>мм</w:t>
            </w: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E71B13">
              <w:rPr>
                <w:rStyle w:val="apple-converted-space"/>
                <w:rFonts w:asciiTheme="majorHAnsi" w:hAnsiTheme="majorHAnsi"/>
                <w:lang w:val="en-US"/>
              </w:rPr>
              <w:t> </w:t>
            </w:r>
            <w:proofErr w:type="spellStart"/>
            <w:r w:rsidRPr="000B45BE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E71B13">
              <w:rPr>
                <w:rStyle w:val="articul"/>
                <w:rFonts w:asciiTheme="majorHAnsi" w:hAnsiTheme="majorHAnsi"/>
                <w:lang w:val="en-US"/>
              </w:rPr>
              <w:t>. L1365005-050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proofErr w:type="spellStart"/>
            <w:r w:rsidRPr="000B45BE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5" name="Рисунок 55" descr="Ежедневник Manchester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Ежедневник Manchester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>Ежедневник</w:t>
            </w:r>
            <w:r w:rsidRPr="00E71B13">
              <w:rPr>
                <w:rStyle w:val="title-cart-painted"/>
                <w:rFonts w:asciiTheme="majorHAnsi" w:hAnsiTheme="majorHAnsi"/>
                <w:lang w:val="en-US"/>
              </w:rPr>
              <w:t xml:space="preserve"> Manchester 5463 145x205 </w:t>
            </w:r>
            <w:r w:rsidRPr="000B45BE">
              <w:rPr>
                <w:rStyle w:val="title-cart-painted"/>
                <w:rFonts w:asciiTheme="majorHAnsi" w:hAnsiTheme="majorHAnsi"/>
              </w:rPr>
              <w:t>мм</w:t>
            </w: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E71B13">
              <w:rPr>
                <w:rStyle w:val="apple-converted-space"/>
                <w:rFonts w:asciiTheme="majorHAnsi" w:hAnsiTheme="majorHAnsi"/>
                <w:lang w:val="en-US"/>
              </w:rPr>
              <w:t> </w:t>
            </w:r>
            <w:proofErr w:type="spellStart"/>
            <w:r w:rsidRPr="000B45BE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E71B13">
              <w:rPr>
                <w:rStyle w:val="articul"/>
                <w:rFonts w:asciiTheme="majorHAnsi" w:hAnsiTheme="majorHAnsi"/>
                <w:lang w:val="en-US"/>
              </w:rPr>
              <w:t>. L1365005-040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6" name="Рисунок 56" descr="Ежедневник Manchester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Ежедневник Manchester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>Ежедневник</w:t>
            </w:r>
            <w:r w:rsidRPr="00E71B13">
              <w:rPr>
                <w:rStyle w:val="title-cart-painted"/>
                <w:rFonts w:asciiTheme="majorHAnsi" w:hAnsiTheme="majorHAnsi"/>
                <w:lang w:val="en-US"/>
              </w:rPr>
              <w:t xml:space="preserve"> Manchester 5463 145x205 </w:t>
            </w:r>
            <w:r w:rsidRPr="000B45BE">
              <w:rPr>
                <w:rStyle w:val="title-cart-painted"/>
                <w:rFonts w:asciiTheme="majorHAnsi" w:hAnsiTheme="majorHAnsi"/>
              </w:rPr>
              <w:t>мм</w:t>
            </w: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E71B13">
              <w:rPr>
                <w:rStyle w:val="apple-converted-space"/>
                <w:rFonts w:asciiTheme="majorHAnsi" w:hAnsiTheme="majorHAnsi"/>
                <w:lang w:val="en-US"/>
              </w:rPr>
              <w:t> </w:t>
            </w:r>
            <w:proofErr w:type="spellStart"/>
            <w:r w:rsidRPr="000B45BE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E71B13">
              <w:rPr>
                <w:rStyle w:val="articul"/>
                <w:rFonts w:asciiTheme="majorHAnsi" w:hAnsiTheme="majorHAnsi"/>
                <w:lang w:val="en-US"/>
              </w:rPr>
              <w:t>. L1365005-070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 апельсин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7" name="Рисунок 57" descr="Ежедневник Manchester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Ежедневник Manchester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>Ежедневник</w:t>
            </w:r>
            <w:r w:rsidRPr="00E71B13">
              <w:rPr>
                <w:rStyle w:val="title-cart-painted"/>
                <w:rFonts w:asciiTheme="majorHAnsi" w:hAnsiTheme="majorHAnsi"/>
                <w:lang w:val="en-US"/>
              </w:rPr>
              <w:t xml:space="preserve"> Manchester 5463 145x205 </w:t>
            </w:r>
            <w:r w:rsidRPr="000B45BE">
              <w:rPr>
                <w:rStyle w:val="title-cart-painted"/>
                <w:rFonts w:asciiTheme="majorHAnsi" w:hAnsiTheme="majorHAnsi"/>
              </w:rPr>
              <w:t>мм</w:t>
            </w: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E71B13">
              <w:rPr>
                <w:rStyle w:val="apple-converted-space"/>
                <w:rFonts w:asciiTheme="majorHAnsi" w:hAnsiTheme="majorHAnsi"/>
                <w:lang w:val="en-US"/>
              </w:rPr>
              <w:t> </w:t>
            </w:r>
            <w:proofErr w:type="spellStart"/>
            <w:r w:rsidRPr="000B45BE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E71B13">
              <w:rPr>
                <w:rStyle w:val="articul"/>
                <w:rFonts w:asciiTheme="majorHAnsi" w:hAnsiTheme="majorHAnsi"/>
                <w:lang w:val="en-US"/>
              </w:rPr>
              <w:t>. L1365005-030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58" name="Рисунок 58" descr="Ежедневник Manchester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Ежедневник Manchester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>Ежедневник</w:t>
            </w:r>
            <w:r w:rsidRPr="00E71B13">
              <w:rPr>
                <w:rStyle w:val="title-cart-painted"/>
                <w:rFonts w:asciiTheme="majorHAnsi" w:hAnsiTheme="majorHAnsi"/>
                <w:lang w:val="en-US"/>
              </w:rPr>
              <w:t xml:space="preserve"> Manchester 5463 145x205 </w:t>
            </w:r>
            <w:r w:rsidRPr="000B45BE">
              <w:rPr>
                <w:rStyle w:val="title-cart-painted"/>
                <w:rFonts w:asciiTheme="majorHAnsi" w:hAnsiTheme="majorHAnsi"/>
              </w:rPr>
              <w:t>мм</w:t>
            </w: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</w:t>
            </w:r>
            <w:r w:rsidRPr="00E71B13">
              <w:rPr>
                <w:rStyle w:val="apple-converted-space"/>
                <w:rFonts w:asciiTheme="majorHAnsi" w:hAnsiTheme="majorHAnsi"/>
                <w:lang w:val="en-US"/>
              </w:rPr>
              <w:t> </w:t>
            </w:r>
            <w:proofErr w:type="spellStart"/>
            <w:r w:rsidRPr="000B45BE">
              <w:rPr>
                <w:rStyle w:val="articul"/>
                <w:rFonts w:asciiTheme="majorHAnsi" w:hAnsiTheme="majorHAnsi"/>
              </w:rPr>
              <w:t>арт</w:t>
            </w:r>
            <w:proofErr w:type="spellEnd"/>
            <w:r w:rsidRPr="00E71B13">
              <w:rPr>
                <w:rStyle w:val="articul"/>
                <w:rFonts w:asciiTheme="majorHAnsi" w:hAnsiTheme="majorHAnsi"/>
                <w:lang w:val="en-US"/>
              </w:rPr>
              <w:t>. L1365005-010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0B45BE" w:rsidRPr="004A767C" w:rsidRDefault="00E9092F" w:rsidP="000B45BE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Marseille</w:t>
      </w:r>
      <w:proofErr w:type="spellEnd"/>
      <w:r w:rsidRPr="000B45BE">
        <w:rPr>
          <w:rStyle w:val="apple-converted-space"/>
          <w:rFonts w:asciiTheme="majorHAnsi" w:hAnsiTheme="majorHAnsi"/>
        </w:rPr>
        <w:t> </w:t>
      </w:r>
      <w:r w:rsidR="000B45BE">
        <w:rPr>
          <w:rStyle w:val="apple-converted-space"/>
          <w:rFonts w:asciiTheme="majorHAnsi" w:hAnsiTheme="majorHAnsi"/>
        </w:rPr>
        <w:t>(</w:t>
      </w:r>
      <w:r w:rsidR="000B45BE"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0B45BE" w:rsidRPr="000B45BE">
        <w:rPr>
          <w:rStyle w:val="material"/>
          <w:rFonts w:asciiTheme="majorHAnsi" w:hAnsiTheme="majorHAnsi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 w:rsidTr="000B45BE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0" name="Рисунок 60" descr="Ежедневник Marseille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Ежедневник Marseille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Marseille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L1365003-040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1" name="Рисунок 61" descr="Ежедневник Marseille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Ежедневник Marseille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Marseille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L1365003-060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2" name="Рисунок 62" descr="Ежедневник Marseille 5463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Ежедневник Marseille 5463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Marseille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proofErr w:type="gramStart"/>
            <w:r w:rsidRPr="000B45BE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proofErr w:type="gramEnd"/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L1365003-030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темно-синий</w:t>
            </w:r>
          </w:p>
        </w:tc>
      </w:tr>
      <w:tr w:rsidR="00E9092F" w:rsidRPr="000B45BE" w:rsidTr="000B45BE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3" name="Рисунок 63" descr="Ежедневник Marseille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Ежедневник Marseille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Marseille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L1365003-010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0B45BE" w:rsidRPr="004A767C" w:rsidRDefault="00E9092F" w:rsidP="000B45BE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Milano</w:t>
      </w:r>
      <w:proofErr w:type="spellEnd"/>
      <w:r w:rsidRPr="000B45BE">
        <w:rPr>
          <w:rStyle w:val="apple-converted-space"/>
          <w:rFonts w:asciiTheme="majorHAnsi" w:hAnsiTheme="majorHAnsi"/>
        </w:rPr>
        <w:t> </w:t>
      </w:r>
      <w:r w:rsidR="000B45BE">
        <w:rPr>
          <w:rStyle w:val="apple-converted-space"/>
          <w:rFonts w:asciiTheme="majorHAnsi" w:hAnsiTheme="majorHAnsi"/>
        </w:rPr>
        <w:t>(</w:t>
      </w:r>
      <w:r w:rsidR="000B45BE" w:rsidRPr="000B45BE">
        <w:rPr>
          <w:rStyle w:val="material"/>
          <w:rFonts w:asciiTheme="majorHAnsi" w:hAnsiTheme="majorHAnsi"/>
        </w:rPr>
        <w:t>Полиуретан</w:t>
      </w:r>
      <w:r w:rsidR="000B45BE">
        <w:rPr>
          <w:rStyle w:val="material"/>
          <w:rFonts w:asciiTheme="majorHAnsi" w:hAnsiTheme="majorHAnsi"/>
        </w:rPr>
        <w:t>)</w:t>
      </w:r>
      <w:r w:rsidR="000B45BE" w:rsidRPr="000B45BE">
        <w:rPr>
          <w:rStyle w:val="material"/>
          <w:rFonts w:asciiTheme="majorHAnsi" w:hAnsiTheme="majorHAnsi"/>
          <w:lang w:val="en-US"/>
        </w:rPr>
        <w:t xml:space="preserve"> </w:t>
      </w:r>
    </w:p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5" name="Рисунок 65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L1365008-S01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кремовый/бежевый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6" name="Рисунок 66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L1365008-S50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темно-серый/</w:t>
            </w:r>
            <w:proofErr w:type="spellStart"/>
            <w:r w:rsidRPr="000B45BE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7" name="Рисунок 67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L1365008-S40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темно-зеленый/зеленый</w:t>
            </w:r>
          </w:p>
        </w:tc>
      </w:tr>
      <w:tr w:rsidR="00E9092F" w:rsidRPr="00E71B13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8" name="Рисунок 68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L1365008-S20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бежевый/коричневый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69" name="Рисунок 69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>арт. L1365008-S70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оранжевый/темно-серый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0" name="Рисунок 70" descr="Ежедневник Milano 5463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Ежедневник Milano 5463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Milano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pple-converted-space"/>
                <w:rFonts w:asciiTheme="majorHAnsi" w:hAnsiTheme="majorHAnsi"/>
              </w:rPr>
              <w:t> </w:t>
            </w:r>
            <w:r w:rsidRPr="000B45BE">
              <w:rPr>
                <w:rStyle w:val="articul"/>
                <w:rFonts w:asciiTheme="majorHAnsi" w:hAnsiTheme="majorHAnsi"/>
              </w:rPr>
              <w:t xml:space="preserve">арт. </w:t>
            </w:r>
            <w:r w:rsidRPr="00E71B13">
              <w:rPr>
                <w:rStyle w:val="articul"/>
                <w:rFonts w:asciiTheme="majorHAnsi" w:hAnsiTheme="majorHAnsi"/>
                <w:lang w:val="en-US"/>
              </w:rPr>
              <w:t>L1365008-S30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71B1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AVANZO DAZIARO</w:t>
            </w:r>
          </w:p>
          <w:p w:rsidR="00E9092F" w:rsidRPr="00E71B13" w:rsidRDefault="00E9092F" w:rsidP="00E9092F">
            <w:pPr>
              <w:rPr>
                <w:rFonts w:asciiTheme="majorHAnsi" w:hAnsiTheme="majorHAnsi"/>
                <w:lang w:val="en-US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  <w:r w:rsidRPr="00E71B13">
              <w:rPr>
                <w:rStyle w:val="appendix"/>
                <w:rFonts w:asciiTheme="majorHAnsi" w:hAnsiTheme="majorHAnsi"/>
                <w:lang w:val="en-US"/>
              </w:rPr>
              <w:t>/</w:t>
            </w: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</w:tr>
    </w:tbl>
    <w:p w:rsidR="00E9092F" w:rsidRPr="00E71B13" w:rsidRDefault="00E9092F" w:rsidP="00E9092F">
      <w:pPr>
        <w:shd w:val="clear" w:color="auto" w:fill="FFFFFF"/>
        <w:rPr>
          <w:rFonts w:asciiTheme="majorHAnsi" w:hAnsiTheme="majorHAnsi"/>
          <w:lang w:val="en-US"/>
        </w:rPr>
      </w:pPr>
    </w:p>
    <w:p w:rsidR="00E71B13" w:rsidRDefault="00E71B13" w:rsidP="00E9092F">
      <w:pPr>
        <w:shd w:val="clear" w:color="auto" w:fill="FFFFFF"/>
        <w:rPr>
          <w:rStyle w:val="group-collection-collection-label"/>
          <w:rFonts w:asciiTheme="majorHAnsi" w:hAnsiTheme="majorHAnsi"/>
          <w:b/>
          <w:bCs/>
        </w:rPr>
      </w:pPr>
    </w:p>
    <w:p w:rsidR="00E71B13" w:rsidRDefault="00E71B13" w:rsidP="00E9092F">
      <w:pPr>
        <w:shd w:val="clear" w:color="auto" w:fill="FFFFFF"/>
        <w:rPr>
          <w:rStyle w:val="group-collection-collection-label"/>
          <w:rFonts w:asciiTheme="majorHAnsi" w:hAnsiTheme="majorHAnsi"/>
          <w:b/>
          <w:bCs/>
        </w:rPr>
      </w:pPr>
    </w:p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lastRenderedPageBreak/>
        <w:t>Neon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1" name="Рисунок 71" descr="Ежедневник Neon 5463 145x205 мм, борд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Ежедневник Neon 5463 145x205 мм, борд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Neon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бордовый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L1365023-050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2" name="Рисунок 72" descr="Ежедневник Neon 5463 145x205 мм, оранж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Ежедневник Neon 5463 145x205 мм, оранж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Neon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оранжевый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L1365023-070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Оранжевый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3" name="Рисунок 73" descr="Ежедневник Neon 5463 145x205 мм, шоколад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Ежедневник Neon 5463 145x205 мм, шоколад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Neon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шоколад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L1365023-020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74" name="Рисунок 74" descr="Ежедневник Neon 5463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Ежедневник Neon 5463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Neon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синий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L1365023-030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4A767C" w:rsidRDefault="00E9092F" w:rsidP="00E9092F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proofErr w:type="spellStart"/>
      <w:r w:rsidRPr="000B45BE">
        <w:rPr>
          <w:rStyle w:val="group-collection-collection-label"/>
          <w:rFonts w:asciiTheme="majorHAnsi" w:hAnsiTheme="majorHAnsi"/>
          <w:b/>
          <w:bCs/>
        </w:rPr>
        <w:t>Parigina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9092F" w:rsidRPr="000B45BE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2" name="Рисунок 82" descr="Ежедневник Parigina 5463 145x205 мм, серый-бирюза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Ежедневник Parigina 5463 145x205 мм, серый-бирюза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Parigina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</w:t>
            </w:r>
            <w:proofErr w:type="spellStart"/>
            <w:proofErr w:type="gramStart"/>
            <w:r w:rsidRPr="000B45BE">
              <w:rPr>
                <w:rStyle w:val="title-cart-painted"/>
                <w:rFonts w:asciiTheme="majorHAnsi" w:hAnsiTheme="majorHAnsi"/>
              </w:rPr>
              <w:t>серый-бирюза</w:t>
            </w:r>
            <w:proofErr w:type="spellEnd"/>
            <w:proofErr w:type="gramEnd"/>
            <w:r w:rsidRPr="000B45BE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L1365024-600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3" name="Рисунок 83" descr="Ежедневник Parigina 5463 145x205 мм, серый-зеле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Ежедневник Parigina 5463 145x205 мм, серый-зеле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Parigina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</w:t>
            </w:r>
            <w:proofErr w:type="spellStart"/>
            <w:proofErr w:type="gramStart"/>
            <w:r w:rsidRPr="000B45BE">
              <w:rPr>
                <w:rStyle w:val="title-cart-painted"/>
                <w:rFonts w:asciiTheme="majorHAnsi" w:hAnsiTheme="majorHAnsi"/>
              </w:rPr>
              <w:t>серый-зеленый</w:t>
            </w:r>
            <w:proofErr w:type="spellEnd"/>
            <w:proofErr w:type="gramEnd"/>
            <w:r w:rsidRPr="000B45BE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L1365024-040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4" name="Рисунок 84" descr="Ежедневник Parigina 5463 145x205 мм, серый-крас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Ежедневник Parigina 5463 145x205 мм, серый-крас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Parigina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</w:t>
            </w:r>
            <w:proofErr w:type="spellStart"/>
            <w:proofErr w:type="gramStart"/>
            <w:r w:rsidRPr="000B45BE">
              <w:rPr>
                <w:rStyle w:val="title-cart-painted"/>
                <w:rFonts w:asciiTheme="majorHAnsi" w:hAnsiTheme="majorHAnsi"/>
              </w:rPr>
              <w:t>серый-красный</w:t>
            </w:r>
            <w:proofErr w:type="spellEnd"/>
            <w:proofErr w:type="gramEnd"/>
            <w:r w:rsidRPr="000B45BE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L1365024-060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</w:tr>
      <w:tr w:rsidR="00E9092F" w:rsidRPr="000B45BE" w:rsidTr="006A375C">
        <w:trPr>
          <w:trHeight w:val="4229"/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 w:rsidP="00E9092F">
            <w:pPr>
              <w:rPr>
                <w:rStyle w:val="title-cart-painted"/>
                <w:rFonts w:asciiTheme="majorHAnsi" w:hAnsiTheme="majorHAnsi"/>
              </w:rPr>
            </w:pPr>
          </w:p>
          <w:p w:rsidR="00E9092F" w:rsidRPr="004A767C" w:rsidRDefault="000B45BE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5" name="Рисунок 85" descr="Ежедневник Parigina 5463 145x205 мм, серый-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Ежедневник Parigina 5463 145x205 мм, серый-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45BE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0B45BE">
              <w:rPr>
                <w:rStyle w:val="title-cart-painted"/>
                <w:rFonts w:asciiTheme="majorHAnsi" w:hAnsiTheme="majorHAnsi"/>
              </w:rPr>
              <w:t>Parigina</w:t>
            </w:r>
            <w:proofErr w:type="spellEnd"/>
            <w:r w:rsidRPr="000B45BE">
              <w:rPr>
                <w:rStyle w:val="title-cart-painted"/>
                <w:rFonts w:asciiTheme="majorHAnsi" w:hAnsiTheme="majorHAnsi"/>
              </w:rPr>
              <w:t xml:space="preserve"> 5463 145x205 мм, </w:t>
            </w:r>
            <w:proofErr w:type="spellStart"/>
            <w:proofErr w:type="gramStart"/>
            <w:r w:rsidRPr="000B45BE">
              <w:rPr>
                <w:rStyle w:val="title-cart-painted"/>
                <w:rFonts w:asciiTheme="majorHAnsi" w:hAnsiTheme="majorHAnsi"/>
              </w:rPr>
              <w:t>серый-синий</w:t>
            </w:r>
            <w:proofErr w:type="spellEnd"/>
            <w:proofErr w:type="gramEnd"/>
            <w:r w:rsidRPr="000B45BE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B45BE">
              <w:rPr>
                <w:rStyle w:val="articul"/>
                <w:rFonts w:asciiTheme="majorHAnsi" w:hAnsiTheme="majorHAnsi"/>
              </w:rPr>
              <w:t>арт. L1365024-030</w:t>
            </w:r>
          </w:p>
          <w:p w:rsidR="00E9092F" w:rsidRPr="004A767C" w:rsidRDefault="00E9092F" w:rsidP="00E909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767C">
              <w:rPr>
                <w:rFonts w:asciiTheme="majorHAnsi" w:hAnsiTheme="majorHAnsi"/>
                <w:b/>
                <w:sz w:val="20"/>
                <w:szCs w:val="20"/>
              </w:rPr>
              <w:t>AVANZO DAZIARO</w:t>
            </w:r>
          </w:p>
          <w:p w:rsidR="00E9092F" w:rsidRPr="000B45BE" w:rsidRDefault="00E9092F" w:rsidP="00E9092F">
            <w:pPr>
              <w:rPr>
                <w:rFonts w:asciiTheme="majorHAnsi" w:hAnsiTheme="majorHAnsi"/>
              </w:rPr>
            </w:pPr>
            <w:r w:rsidRPr="000B45BE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9092F" w:rsidRPr="000B45BE" w:rsidRDefault="00E9092F">
            <w:pPr>
              <w:rPr>
                <w:rFonts w:asciiTheme="majorHAnsi" w:hAnsiTheme="majorHAnsi"/>
              </w:rPr>
            </w:pPr>
          </w:p>
        </w:tc>
      </w:tr>
    </w:tbl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E9092F" w:rsidRPr="000B45BE" w:rsidRDefault="00E9092F" w:rsidP="00E9092F">
      <w:pPr>
        <w:shd w:val="clear" w:color="auto" w:fill="FFFFFF"/>
        <w:rPr>
          <w:rFonts w:asciiTheme="majorHAnsi" w:hAnsiTheme="majorHAnsi"/>
        </w:rPr>
      </w:pPr>
    </w:p>
    <w:p w:rsidR="00E9092F" w:rsidRPr="004A767C" w:rsidRDefault="00E9092F">
      <w:pPr>
        <w:rPr>
          <w:rFonts w:asciiTheme="majorHAnsi" w:hAnsiTheme="majorHAnsi"/>
          <w:b/>
          <w:sz w:val="20"/>
          <w:szCs w:val="20"/>
        </w:rPr>
      </w:pPr>
    </w:p>
    <w:sectPr w:rsidR="00E9092F" w:rsidRPr="004A767C" w:rsidSect="006A3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092F"/>
    <w:rsid w:val="000B45BE"/>
    <w:rsid w:val="003B1485"/>
    <w:rsid w:val="004A767C"/>
    <w:rsid w:val="005939FF"/>
    <w:rsid w:val="006A375C"/>
    <w:rsid w:val="009C4F71"/>
    <w:rsid w:val="009F1195"/>
    <w:rsid w:val="00AC4FEB"/>
    <w:rsid w:val="00BB6969"/>
    <w:rsid w:val="00E71B13"/>
    <w:rsid w:val="00E9092F"/>
    <w:rsid w:val="00EA68EF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E9092F"/>
  </w:style>
  <w:style w:type="character" w:customStyle="1" w:styleId="apple-converted-space">
    <w:name w:val="apple-converted-space"/>
    <w:basedOn w:val="a0"/>
    <w:rsid w:val="00E9092F"/>
  </w:style>
  <w:style w:type="character" w:customStyle="1" w:styleId="material">
    <w:name w:val="material"/>
    <w:basedOn w:val="a0"/>
    <w:rsid w:val="00E9092F"/>
  </w:style>
  <w:style w:type="character" w:customStyle="1" w:styleId="group-collection-brand">
    <w:name w:val="group-collection-brand"/>
    <w:basedOn w:val="a0"/>
    <w:rsid w:val="00E9092F"/>
  </w:style>
  <w:style w:type="character" w:customStyle="1" w:styleId="title-cart-painted">
    <w:name w:val="title-cart-painted"/>
    <w:basedOn w:val="a0"/>
    <w:rsid w:val="00E9092F"/>
  </w:style>
  <w:style w:type="character" w:customStyle="1" w:styleId="articul">
    <w:name w:val="articul"/>
    <w:basedOn w:val="a0"/>
    <w:rsid w:val="00E9092F"/>
  </w:style>
  <w:style w:type="character" w:styleId="a3">
    <w:name w:val="Hyperlink"/>
    <w:basedOn w:val="a0"/>
    <w:rsid w:val="00E9092F"/>
    <w:rPr>
      <w:color w:val="0000FF"/>
      <w:u w:val="single"/>
    </w:rPr>
  </w:style>
  <w:style w:type="character" w:customStyle="1" w:styleId="price">
    <w:name w:val="price"/>
    <w:basedOn w:val="a0"/>
    <w:rsid w:val="00E9092F"/>
  </w:style>
  <w:style w:type="character" w:customStyle="1" w:styleId="currency">
    <w:name w:val="currency"/>
    <w:basedOn w:val="a0"/>
    <w:rsid w:val="00E9092F"/>
  </w:style>
  <w:style w:type="character" w:customStyle="1" w:styleId="appendix">
    <w:name w:val="appendix"/>
    <w:basedOn w:val="a0"/>
    <w:rsid w:val="00E9092F"/>
  </w:style>
  <w:style w:type="character" w:customStyle="1" w:styleId="unavailable">
    <w:name w:val="unavailable"/>
    <w:basedOn w:val="a0"/>
    <w:rsid w:val="00E9092F"/>
  </w:style>
  <w:style w:type="character" w:customStyle="1" w:styleId="active">
    <w:name w:val="active"/>
    <w:basedOn w:val="a0"/>
    <w:rsid w:val="00E9092F"/>
  </w:style>
  <w:style w:type="paragraph" w:styleId="a4">
    <w:name w:val="Balloon Text"/>
    <w:basedOn w:val="a"/>
    <w:link w:val="a5"/>
    <w:rsid w:val="004A7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18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6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2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2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791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21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44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8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03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3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28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6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1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4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99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78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33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95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5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5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52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58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9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56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51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09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1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77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22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0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2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3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3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93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51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5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44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9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9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6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000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4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1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01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1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65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93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101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45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1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5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730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07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2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86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59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40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254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9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212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9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4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13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8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42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1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9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6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7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37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0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6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2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5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69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77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32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09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3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23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4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2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99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31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94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66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67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26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73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55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39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5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1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09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097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31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6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74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590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60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0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83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03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10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7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71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488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6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8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59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99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5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67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6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422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106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85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406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9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61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4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35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6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8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53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2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8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98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40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9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7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7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56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33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4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2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36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17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30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4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7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08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81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03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38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0321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99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8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82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595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52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1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33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0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11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88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35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0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835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34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14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8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9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8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795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40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2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5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1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77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0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634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06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38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21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51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69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42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77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8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63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94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63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13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67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23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09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29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31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71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73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60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0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20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49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8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092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89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86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20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21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17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972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5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39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6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042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7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9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71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4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4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94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087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23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75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78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201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18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141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54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96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55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56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81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51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76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3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46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80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4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27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701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55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5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83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3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84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30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097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3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65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6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6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09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189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71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41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841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532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14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77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33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07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5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45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88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33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9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02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0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3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0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69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8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0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55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98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25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80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78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9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46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20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75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1205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15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00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27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39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0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675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65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47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66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6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2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64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0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91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50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11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5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398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6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0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79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5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0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46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8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9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53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7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90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20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47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8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91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142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47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44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24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03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5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84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52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51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104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1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89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1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8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0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9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436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39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4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87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73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19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4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4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24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88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02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46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330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21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7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1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631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60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70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7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44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88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58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3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216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68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9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44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023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38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9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30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582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58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9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85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56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0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18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7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48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19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4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15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32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84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70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76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2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24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66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12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88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193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4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38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5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07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82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75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504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46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30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6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1F8D-3C4E-4DEE-BE5A-D056109D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Alligator   Полиуретанnazarenogabrielli</vt:lpstr>
    </vt:vector>
  </TitlesOfParts>
  <Company>тема</Company>
  <LinksUpToDate>false</LinksUpToDate>
  <CharactersWithSpaces>4809</CharactersWithSpaces>
  <SharedDoc>false</SharedDoc>
  <HLinks>
    <vt:vector size="594" baseType="variant">
      <vt:variant>
        <vt:i4>7274611</vt:i4>
      </vt:variant>
      <vt:variant>
        <vt:i4>633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627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621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612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606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600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594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588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582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576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567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561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555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549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543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537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531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525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519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513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507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501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495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489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483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474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468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462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456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7274611</vt:i4>
      </vt:variant>
      <vt:variant>
        <vt:i4>450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444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438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432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426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420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414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408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402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396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384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378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372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366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360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354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345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339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333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327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318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312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306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300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294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7274611</vt:i4>
      </vt:variant>
      <vt:variant>
        <vt:i4>285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279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273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267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258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252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234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228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222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213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207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201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195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177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171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165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159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153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7274611</vt:i4>
      </vt:variant>
      <vt:variant>
        <vt:i4>141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135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126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120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114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108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102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93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87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81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75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69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63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57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51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7274611</vt:i4>
      </vt:variant>
      <vt:variant>
        <vt:i4>12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Alligator   Полиуретанnazarenogabrielli</dc:title>
  <dc:creator>менеджер</dc:creator>
  <cp:lastModifiedBy>Кисонька</cp:lastModifiedBy>
  <cp:revision>2</cp:revision>
  <dcterms:created xsi:type="dcterms:W3CDTF">2013-08-21T11:50:00Z</dcterms:created>
  <dcterms:modified xsi:type="dcterms:W3CDTF">2013-08-21T11:50:00Z</dcterms:modified>
</cp:coreProperties>
</file>